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F9" w:rsidRDefault="006B64F9" w:rsidP="006B64F9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228725" cy="1676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F9" w:rsidRDefault="006B64F9" w:rsidP="006B64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NOVIEMBRE DICIEMBRE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937"/>
        <w:gridCol w:w="2720"/>
      </w:tblGrid>
      <w:tr w:rsidR="006B64F9" w:rsidTr="00A34227">
        <w:trPr>
          <w:trHeight w:val="60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6B64F9" w:rsidRDefault="006B64F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9" w:rsidRDefault="006B6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6B64F9" w:rsidRDefault="006B6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64F9" w:rsidRDefault="006B6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6B64F9" w:rsidTr="006B64F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6B64F9" w:rsidTr="006B64F9">
        <w:trPr>
          <w:trHeight w:val="6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6B64F9" w:rsidRDefault="00DB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447E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6B64F9" w:rsidRDefault="00DB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PSICOLOGÍA DE LOS CICLOS VITALES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A34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OCHOTORENA – USANO - ROSS</w:t>
            </w:r>
          </w:p>
        </w:tc>
      </w:tr>
      <w:tr w:rsidR="006B64F9" w:rsidTr="006B64F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CONTEXTUALIZACIÓN DEL CAMPO PROFESIONAL DEL A.T.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AYCIRIEX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B442D">
              <w:rPr>
                <w:rFonts w:ascii="Arial" w:hAnsi="Arial" w:cs="Arial"/>
                <w:sz w:val="24"/>
                <w:szCs w:val="24"/>
              </w:rPr>
              <w:t>SOLER</w:t>
            </w:r>
          </w:p>
        </w:tc>
      </w:tr>
      <w:tr w:rsidR="006B64F9" w:rsidTr="006B64F9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6B64F9" w:rsidRDefault="00DB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B64F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447EF">
              <w:rPr>
                <w:rFonts w:ascii="Arial" w:hAnsi="Arial" w:cs="Arial"/>
                <w:sz w:val="24"/>
                <w:szCs w:val="24"/>
              </w:rPr>
              <w:t>/</w:t>
            </w:r>
            <w:r w:rsidR="006B64F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6B64F9" w:rsidRDefault="00DB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PRÁCTICAS PROFESIONALIZANTES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PORJOLOVSKY - CÁCERES</w:t>
            </w:r>
          </w:p>
        </w:tc>
      </w:tr>
      <w:tr w:rsidR="006B64F9" w:rsidTr="006B64F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SALUD PÚBLICA Y MENTAL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PORJOLOVSKY</w:t>
            </w:r>
          </w:p>
        </w:tc>
      </w:tr>
      <w:tr w:rsidR="006B64F9" w:rsidTr="006B64F9">
        <w:trPr>
          <w:trHeight w:val="6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6B64F9" w:rsidRDefault="00DB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447EF">
              <w:rPr>
                <w:rFonts w:ascii="Arial" w:hAnsi="Arial" w:cs="Arial"/>
                <w:sz w:val="24"/>
                <w:szCs w:val="24"/>
              </w:rPr>
              <w:t>/11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6B64F9" w:rsidRDefault="00DB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  <w:r>
              <w:rPr>
                <w:rFonts w:ascii="Arial" w:hAnsi="Arial" w:cs="Arial"/>
                <w:sz w:val="24"/>
                <w:szCs w:val="24"/>
              </w:rPr>
              <w:t>PSICOPATOLOGÍA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POMBO</w:t>
            </w:r>
            <w:r w:rsidR="007B6C8C">
              <w:rPr>
                <w:rFonts w:ascii="Arial" w:hAnsi="Arial" w:cs="Arial"/>
                <w:sz w:val="24"/>
                <w:szCs w:val="24"/>
              </w:rPr>
              <w:t xml:space="preserve"> - SOLER</w:t>
            </w:r>
          </w:p>
        </w:tc>
      </w:tr>
      <w:tr w:rsidR="006B64F9" w:rsidTr="006B64F9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6B64F9" w:rsidRDefault="00DB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7/12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6B64F9" w:rsidRDefault="00DB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MODALIDADES DE INTERVENCIÓN EN EL A.T.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GOLDARACENA - FUENTE</w:t>
            </w:r>
          </w:p>
        </w:tc>
      </w:tr>
      <w:tr w:rsidR="006B64F9" w:rsidTr="00A34227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19:00 </w:t>
            </w:r>
          </w:p>
          <w:p w:rsidR="006B64F9" w:rsidRDefault="006B64F9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PRINCIPIOS MÉDICOS Y DE FARMACOLOGÍA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FUENTE - GOLDARACENA</w:t>
            </w:r>
          </w:p>
        </w:tc>
      </w:tr>
      <w:tr w:rsidR="006B64F9" w:rsidTr="00A3422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F9" w:rsidRDefault="006B64F9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6B64F9" w:rsidRDefault="00E447EF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1º/11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F9" w:rsidRDefault="006B64F9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6B64F9" w:rsidRDefault="00DB442D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F9" w:rsidRDefault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18.00 FUNDAMENTOS DE LA PSICOLOGÍA GRAL. Y DE </w:t>
            </w:r>
            <w:r w:rsidR="00A34227">
              <w:rPr>
                <w:rFonts w:ascii="Arial" w:hAnsi="Arial" w:cs="Arial"/>
                <w:sz w:val="24"/>
                <w:szCs w:val="24"/>
              </w:rPr>
              <w:t>INTERVENCIÓN SOCIOCOMUNITARIA</w:t>
            </w:r>
          </w:p>
          <w:p w:rsidR="006B64F9" w:rsidRDefault="006B64F9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F9" w:rsidRDefault="00A34227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MERILES</w:t>
            </w:r>
            <w:r w:rsidR="00E447EF">
              <w:rPr>
                <w:rFonts w:ascii="Arial" w:hAnsi="Arial" w:cs="Arial"/>
                <w:sz w:val="24"/>
                <w:szCs w:val="24"/>
              </w:rPr>
              <w:t xml:space="preserve"> - SOLER</w:t>
            </w:r>
          </w:p>
        </w:tc>
      </w:tr>
    </w:tbl>
    <w:p w:rsidR="006B64F9" w:rsidRDefault="006B64F9"/>
    <w:p w:rsidR="006B64F9" w:rsidRDefault="006B64F9" w:rsidP="006B64F9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 wp14:anchorId="08E706FC" wp14:editId="2203A16B">
            <wp:extent cx="1228725" cy="1676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F9" w:rsidRDefault="006B64F9" w:rsidP="006B64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NOVIEMBRE DICIEMBRE 2017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897"/>
        <w:gridCol w:w="2720"/>
      </w:tblGrid>
      <w:tr w:rsidR="006B64F9" w:rsidTr="00F17FD9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6B64F9" w:rsidRDefault="006B64F9" w:rsidP="00F17FD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9" w:rsidRDefault="006B64F9" w:rsidP="00F17F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6B64F9" w:rsidRDefault="006B64F9" w:rsidP="00F17F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64F9" w:rsidRDefault="006B64F9" w:rsidP="00F17F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6B64F9" w:rsidTr="00F17FD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A34227" w:rsidTr="00BE4407">
        <w:trPr>
          <w:trHeight w:val="7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27" w:rsidRDefault="00A34227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A34227" w:rsidRDefault="00F60296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34227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27" w:rsidRDefault="00A34227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27" w:rsidRDefault="00A34227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  <w:r>
              <w:rPr>
                <w:rFonts w:ascii="Arial" w:hAnsi="Arial" w:cs="Arial"/>
                <w:sz w:val="24"/>
                <w:szCs w:val="24"/>
              </w:rPr>
              <w:t xml:space="preserve">INVESTIGACIÓN </w:t>
            </w:r>
          </w:p>
          <w:p w:rsidR="00A34227" w:rsidRDefault="00A34227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SALUD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227" w:rsidRDefault="00A34227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ROSS – OCHOTORENA </w:t>
            </w:r>
          </w:p>
          <w:p w:rsidR="00A34227" w:rsidRDefault="00A34227" w:rsidP="00A34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227" w:rsidTr="00BE4407">
        <w:trPr>
          <w:trHeight w:val="5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27" w:rsidRDefault="00A34227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27" w:rsidRDefault="00A34227" w:rsidP="00A34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A34227" w:rsidRDefault="00F60296" w:rsidP="00A34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34227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27" w:rsidRDefault="00A34227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27" w:rsidRDefault="00A34227" w:rsidP="00A34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ROSS – </w:t>
            </w:r>
          </w:p>
          <w:p w:rsidR="00A34227" w:rsidRDefault="00A34227" w:rsidP="00A34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USANO</w:t>
            </w:r>
          </w:p>
        </w:tc>
      </w:tr>
      <w:tr w:rsidR="00B60FCA" w:rsidTr="00A83418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CA" w:rsidRDefault="00B60FCA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B60FCA" w:rsidRDefault="00F60296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60FCA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CA" w:rsidRDefault="00B60FCA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B60FCA" w:rsidRDefault="00F60296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12/12</w:t>
            </w:r>
            <w:r w:rsidR="00B60FCA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CA" w:rsidRDefault="00B60FCA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  <w:r>
              <w:rPr>
                <w:rFonts w:ascii="Arial" w:hAnsi="Arial" w:cs="Arial"/>
                <w:sz w:val="24"/>
                <w:szCs w:val="24"/>
              </w:rPr>
              <w:t>ÉTICA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CA" w:rsidRDefault="00B60FCA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OVIEDO - GORRINI</w:t>
            </w:r>
          </w:p>
        </w:tc>
      </w:tr>
      <w:tr w:rsidR="00B60FCA" w:rsidTr="00A83418">
        <w:trPr>
          <w:trHeight w:val="8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FCA" w:rsidRDefault="00B60FCA" w:rsidP="00F17F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FCA" w:rsidRDefault="00B60FCA" w:rsidP="00F17F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CA" w:rsidRDefault="00B60FCA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19:00 </w:t>
            </w:r>
            <w:r>
              <w:rPr>
                <w:rFonts w:ascii="Arial" w:hAnsi="Arial" w:cs="Arial"/>
                <w:sz w:val="24"/>
                <w:szCs w:val="24"/>
              </w:rPr>
              <w:t>ACOMPAÑAMIENTO TERAPÉUTICO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CA" w:rsidRDefault="00B60FCA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GORRINI – TIZIO - OLIVA</w:t>
            </w:r>
          </w:p>
        </w:tc>
      </w:tr>
      <w:tr w:rsidR="00B60FCA" w:rsidTr="00A83418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CA" w:rsidRDefault="00B60FCA" w:rsidP="00F17F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CA" w:rsidRDefault="00B60FCA" w:rsidP="00F17F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CA" w:rsidRDefault="00B60FCA" w:rsidP="00B6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 PSICOLOGÍA DE GRUPOS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CA" w:rsidRDefault="00B60FCA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 – TIZIO</w:t>
            </w:r>
          </w:p>
        </w:tc>
      </w:tr>
      <w:tr w:rsidR="006B64F9" w:rsidTr="00F17FD9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6B64F9" w:rsidRDefault="00F60296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6B64F9" w:rsidRDefault="00F60296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6B6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  <w:r w:rsidR="00B60FCA">
              <w:rPr>
                <w:rFonts w:ascii="Arial" w:hAnsi="Arial" w:cs="Arial"/>
                <w:sz w:val="24"/>
                <w:szCs w:val="24"/>
              </w:rPr>
              <w:t>PRÁCTICA PROFESIONAL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F9" w:rsidRDefault="00B60FCA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PORJOLOVSKY – TIZIO - AYCIRIEX</w:t>
            </w:r>
          </w:p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4F9" w:rsidTr="00F17FD9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 w:rsidP="00F17F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 w:rsidP="00F17F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19:00 </w:t>
            </w:r>
            <w:r w:rsidR="00B60FCA">
              <w:rPr>
                <w:rFonts w:ascii="Arial" w:hAnsi="Arial" w:cs="Arial"/>
                <w:sz w:val="24"/>
                <w:szCs w:val="24"/>
              </w:rPr>
              <w:t>MODELO DE OCUPACIÓN HUMANA</w:t>
            </w:r>
          </w:p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F9" w:rsidRDefault="00B60FCA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AYCIRIEX - PORJOLOVSKY</w:t>
            </w:r>
          </w:p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4F9" w:rsidTr="00F17FD9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6B64F9" w:rsidRDefault="00F60296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6B64F9" w:rsidRDefault="00F60296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bookmarkStart w:id="0" w:name="_GoBack"/>
            <w:bookmarkEnd w:id="0"/>
            <w:r w:rsidR="006B64F9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  <w:r w:rsidR="00B60FCA">
              <w:rPr>
                <w:rFonts w:ascii="Arial" w:hAnsi="Arial" w:cs="Arial"/>
                <w:sz w:val="24"/>
                <w:szCs w:val="24"/>
              </w:rPr>
              <w:t xml:space="preserve"> SISTEMAS FAMILIARES</w:t>
            </w:r>
          </w:p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F9" w:rsidRDefault="00B60FCA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PERELLÓ </w:t>
            </w:r>
            <w:r w:rsidR="00E447EF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47EF">
              <w:rPr>
                <w:rFonts w:ascii="Arial" w:hAnsi="Arial" w:cs="Arial"/>
                <w:sz w:val="24"/>
                <w:szCs w:val="24"/>
              </w:rPr>
              <w:t>CARDOZO, R.</w:t>
            </w:r>
          </w:p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4F9" w:rsidTr="00F17FD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 w:rsidP="00F17F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F9" w:rsidRDefault="006B64F9" w:rsidP="00F17F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19:00 </w:t>
            </w:r>
            <w:r w:rsidR="00B60FCA">
              <w:rPr>
                <w:rFonts w:ascii="Arial" w:hAnsi="Arial" w:cs="Arial"/>
                <w:sz w:val="24"/>
                <w:szCs w:val="24"/>
              </w:rPr>
              <w:t>PSICOFARMACOLOGÍA</w:t>
            </w:r>
          </w:p>
          <w:p w:rsidR="006B64F9" w:rsidRDefault="006B64F9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4F9" w:rsidRDefault="00B60FCA" w:rsidP="00F17F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FUENTE - GOLDARACENA</w:t>
            </w:r>
          </w:p>
        </w:tc>
      </w:tr>
    </w:tbl>
    <w:p w:rsidR="006B64F9" w:rsidRDefault="006B64F9"/>
    <w:sectPr w:rsidR="006B64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F9"/>
    <w:rsid w:val="006B64F9"/>
    <w:rsid w:val="007B6C8C"/>
    <w:rsid w:val="00A34227"/>
    <w:rsid w:val="00B259B8"/>
    <w:rsid w:val="00B60FCA"/>
    <w:rsid w:val="00DB442D"/>
    <w:rsid w:val="00E447EF"/>
    <w:rsid w:val="00F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4F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F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4F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F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HP Mania</cp:lastModifiedBy>
  <cp:revision>1</cp:revision>
  <dcterms:created xsi:type="dcterms:W3CDTF">2017-10-25T22:29:00Z</dcterms:created>
  <dcterms:modified xsi:type="dcterms:W3CDTF">2017-10-25T23:38:00Z</dcterms:modified>
</cp:coreProperties>
</file>